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9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05"/>
        <w:gridCol w:w="340"/>
        <w:gridCol w:w="340"/>
        <w:gridCol w:w="398"/>
        <w:gridCol w:w="186"/>
        <w:gridCol w:w="340"/>
      </w:tblGrid>
      <w:tr w:rsidR="001B1D5B" w:rsidRPr="001B1D5B" w:rsidTr="001B1D5B">
        <w:trPr>
          <w:trHeight w:val="345"/>
        </w:trPr>
        <w:tc>
          <w:tcPr>
            <w:tcW w:w="10849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Formularz informacji przedstawianych przy ubieganiu się o pomoc rekompensującą negatywne konsekwencje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ekonomiczne z powodu COVID-19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30"/>
        </w:trPr>
        <w:tc>
          <w:tcPr>
            <w:tcW w:w="10849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A. Informacje dotyczące podmiotu, któremu ma być udzielona pomoc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 Identyfikator podatkowy NIP podmiotu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2. Klasa działalności, zgodnie z rozporządzeniem Rady Ministrów z dnia 24 grudnia 2007 r. w sprawie Polskiej Klasyfikacji Działalności (PKD) (Dz. U. Nr 251, poz. 1885, z </w:t>
            </w:r>
            <w:proofErr w:type="spellStart"/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. zm.)</w:t>
            </w: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405"/>
        </w:trPr>
        <w:tc>
          <w:tcPr>
            <w:tcW w:w="340" w:type="dxa"/>
            <w:tcBorders>
              <w:top w:val="nil"/>
              <w:left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3.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135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615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B. Informacje dotyczące sytuacji ekonomicznej podmiotu, któremu ma być udzielona pomoc publiczna (aktualne na dzień 31 grudnia 2019 r.)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 Czy wysokość niepokrytych strat podmiotu przewyższa: 50% wysokości kapitału zarejestrowanego/ 50% wysokości kapitału według ksiąg podmiotu?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19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18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2. Czy podmiot spełnia kryteria kwalifikujące go do objęcia postępowaniem upadłościowym?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10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3.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10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4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165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600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C. Informacje dotyczące już otrzymanej pomocy publicznej rekompensującej negatywne konsekwencje ekonomiczne z powodu COVID-19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10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 Czy podmiot któremu ma być udzielona pomoc otrzymał już inną pomoc publiczną  rekompensującą negatywne konsekwencje ekonomiczne z powodu COVID-19?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0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6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2. Jeśli tak, należy wskazać: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8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a)  wartość pomocy w złotych</w:t>
            </w:r>
          </w:p>
        </w:tc>
        <w:tc>
          <w:tcPr>
            <w:tcW w:w="45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13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6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8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b) datę otrzymania pomocy</w:t>
            </w:r>
          </w:p>
        </w:tc>
        <w:tc>
          <w:tcPr>
            <w:tcW w:w="45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13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82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8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c) rodzaj i formę otrzymanej pomocy (dotacja, pożyczka, gwarancja, dopłata do oprocentowania kredytu, zaliczka zwrotna, pożyczka umarzalna, ulga podatkowa, ulga w zakresie innych płatności, inne)</w:t>
            </w:r>
          </w:p>
        </w:tc>
        <w:tc>
          <w:tcPr>
            <w:tcW w:w="45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105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9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80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d) nazwę oraz adres podmiotu udzielającego pomocy</w:t>
            </w:r>
          </w:p>
        </w:tc>
        <w:tc>
          <w:tcPr>
            <w:tcW w:w="454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15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2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D. Informacje dotyczące osoby upoważnionej do przedstawienia informacji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27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150"/>
        </w:trPr>
        <w:tc>
          <w:tcPr>
            <w:tcW w:w="3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B1D5B" w:rsidRPr="001B1D5B" w:rsidTr="001B1D5B">
        <w:trPr>
          <w:trHeight w:val="510"/>
        </w:trPr>
        <w:tc>
          <w:tcPr>
            <w:tcW w:w="10849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B1D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D5B" w:rsidRPr="001B1D5B" w:rsidRDefault="001B1D5B" w:rsidP="001B1D5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1E597B" w:rsidRPr="001B1D5B" w:rsidRDefault="001E597B" w:rsidP="001B1D5B"/>
    <w:sectPr w:rsidR="001E597B" w:rsidRPr="001B1D5B" w:rsidSect="001B1D5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9B" w:rsidRDefault="0083099B" w:rsidP="001B1D5B">
      <w:pPr>
        <w:spacing w:after="0" w:line="240" w:lineRule="auto"/>
      </w:pPr>
      <w:r>
        <w:separator/>
      </w:r>
    </w:p>
  </w:endnote>
  <w:endnote w:type="continuationSeparator" w:id="0">
    <w:p w:rsidR="0083099B" w:rsidRDefault="0083099B" w:rsidP="001B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9B" w:rsidRDefault="0083099B" w:rsidP="001B1D5B">
      <w:pPr>
        <w:spacing w:after="0" w:line="240" w:lineRule="auto"/>
      </w:pPr>
      <w:r>
        <w:separator/>
      </w:r>
    </w:p>
  </w:footnote>
  <w:footnote w:type="continuationSeparator" w:id="0">
    <w:p w:rsidR="0083099B" w:rsidRDefault="0083099B" w:rsidP="001B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5B" w:rsidRPr="001B1D5B" w:rsidRDefault="001B1D5B" w:rsidP="001B1D5B">
    <w:pPr>
      <w:spacing w:after="0" w:line="240" w:lineRule="auto"/>
      <w:rPr>
        <w:rFonts w:ascii="Calibri" w:eastAsia="Times New Roman" w:hAnsi="Calibri" w:cs="Calibri"/>
        <w:i/>
        <w:iCs/>
        <w:sz w:val="16"/>
        <w:szCs w:val="16"/>
        <w:lang w:eastAsia="pl-PL"/>
      </w:rPr>
    </w:pPr>
    <w:r w:rsidRPr="001B1D5B">
      <w:rPr>
        <w:rFonts w:ascii="Calibri" w:eastAsia="Times New Roman" w:hAnsi="Calibri" w:cs="Calibri"/>
        <w:i/>
        <w:iCs/>
        <w:sz w:val="16"/>
        <w:szCs w:val="16"/>
        <w:lang w:eastAsia="pl-PL"/>
      </w:rPr>
      <w:t>Załącznik nr 1 do wniosku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5B"/>
    <w:rsid w:val="001B1D5B"/>
    <w:rsid w:val="001E597B"/>
    <w:rsid w:val="0083099B"/>
    <w:rsid w:val="00C4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4F2A"/>
  <w15:chartTrackingRefBased/>
  <w15:docId w15:val="{188EE75D-3EA5-437A-8D8E-5523D623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1D5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D5B"/>
    <w:rPr>
      <w:color w:val="800080"/>
      <w:u w:val="single"/>
    </w:rPr>
  </w:style>
  <w:style w:type="paragraph" w:customStyle="1" w:styleId="msonormal0">
    <w:name w:val="msonormal"/>
    <w:basedOn w:val="Normalny"/>
    <w:rsid w:val="001B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B1D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1B1D5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6">
    <w:name w:val="xl66"/>
    <w:basedOn w:val="Normalny"/>
    <w:rsid w:val="001B1D5B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7">
    <w:name w:val="xl67"/>
    <w:basedOn w:val="Normalny"/>
    <w:rsid w:val="001B1D5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B1D5B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1B1D5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1B1D5B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1B1D5B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1B1D5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1B1D5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1B1D5B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1B1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1B1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1B1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1B1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1B1D5B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1B1D5B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1B1D5B"/>
    <w:pP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1B1D5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1B1D5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1B1D5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1B1D5B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1B1D5B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1B1D5B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1B1D5B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1B1D5B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1B1D5B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1B1D5B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1B1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1B1D5B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1B1D5B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1B1D5B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1B1D5B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1B1D5B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1B1D5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9">
    <w:name w:val="xl99"/>
    <w:basedOn w:val="Normalny"/>
    <w:rsid w:val="001B1D5B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1B1D5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1B1D5B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1B1D5B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1B1D5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1B1D5B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1B1D5B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1B1D5B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1B1D5B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1B1D5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1B1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0">
    <w:name w:val="xl110"/>
    <w:basedOn w:val="Normalny"/>
    <w:rsid w:val="001B1D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1">
    <w:name w:val="xl111"/>
    <w:basedOn w:val="Normalny"/>
    <w:rsid w:val="001B1D5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1B1D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1B1D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4">
    <w:name w:val="xl114"/>
    <w:basedOn w:val="Normalny"/>
    <w:rsid w:val="001B1D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5">
    <w:name w:val="xl115"/>
    <w:basedOn w:val="Normalny"/>
    <w:rsid w:val="001B1D5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6">
    <w:name w:val="xl116"/>
    <w:basedOn w:val="Normalny"/>
    <w:rsid w:val="001B1D5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7">
    <w:name w:val="xl117"/>
    <w:basedOn w:val="Normalny"/>
    <w:rsid w:val="001B1D5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1B1D5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1B1D5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1B1D5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1B1D5B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1B1D5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1B1D5B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1B1D5B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5">
    <w:name w:val="xl125"/>
    <w:basedOn w:val="Normalny"/>
    <w:rsid w:val="001B1D5B"/>
    <w:pPr>
      <w:pBdr>
        <w:top w:val="single" w:sz="8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6">
    <w:name w:val="xl126"/>
    <w:basedOn w:val="Normalny"/>
    <w:rsid w:val="001B1D5B"/>
    <w:pPr>
      <w:pBdr>
        <w:top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7">
    <w:name w:val="xl127"/>
    <w:basedOn w:val="Normalny"/>
    <w:rsid w:val="001B1D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8">
    <w:name w:val="xl128"/>
    <w:basedOn w:val="Normalny"/>
    <w:rsid w:val="001B1D5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9">
    <w:name w:val="xl129"/>
    <w:basedOn w:val="Normalny"/>
    <w:rsid w:val="001B1D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30">
    <w:name w:val="xl130"/>
    <w:basedOn w:val="Normalny"/>
    <w:rsid w:val="001B1D5B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1B1D5B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1B1D5B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1B1D5B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1B1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5">
    <w:name w:val="xl135"/>
    <w:basedOn w:val="Normalny"/>
    <w:rsid w:val="001B1D5B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6">
    <w:name w:val="xl136"/>
    <w:basedOn w:val="Normalny"/>
    <w:rsid w:val="001B1D5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7">
    <w:name w:val="xl137"/>
    <w:basedOn w:val="Normalny"/>
    <w:rsid w:val="001B1D5B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138">
    <w:name w:val="xl138"/>
    <w:basedOn w:val="Normalny"/>
    <w:rsid w:val="001B1D5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D5B"/>
  </w:style>
  <w:style w:type="paragraph" w:styleId="Stopka">
    <w:name w:val="footer"/>
    <w:basedOn w:val="Normalny"/>
    <w:link w:val="StopkaZnak"/>
    <w:uiPriority w:val="99"/>
    <w:unhideWhenUsed/>
    <w:rsid w:val="001B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 PSZ. Szewczyk</dc:creator>
  <cp:keywords/>
  <dc:description/>
  <cp:lastModifiedBy>Piotrek PSZ. Szewczyk</cp:lastModifiedBy>
  <cp:revision>1</cp:revision>
  <dcterms:created xsi:type="dcterms:W3CDTF">2020-04-16T08:54:00Z</dcterms:created>
  <dcterms:modified xsi:type="dcterms:W3CDTF">2020-04-16T09:05:00Z</dcterms:modified>
</cp:coreProperties>
</file>