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55EC" w14:textId="7A8CA7DA" w:rsidR="00AD551E" w:rsidRDefault="0019248B">
      <w:r>
        <w:t>PRACE INTERWENCYJNE – SIERPIEŃ</w:t>
      </w:r>
    </w:p>
    <w:p w14:paraId="769CBD0C" w14:textId="7950E9EA" w:rsidR="0019248B" w:rsidRDefault="0019248B" w:rsidP="0019248B">
      <w:pPr>
        <w:pStyle w:val="Akapitzlist"/>
        <w:numPr>
          <w:ilvl w:val="0"/>
          <w:numId w:val="1"/>
        </w:numPr>
      </w:pPr>
      <w:r>
        <w:t>Miejskie Przedsiębiorstwo Wodociągów i Kanalizacji sp. z o.o. w Lubinie</w:t>
      </w:r>
    </w:p>
    <w:p w14:paraId="6E08108B" w14:textId="02D2A79B" w:rsidR="0019248B" w:rsidRDefault="0019248B" w:rsidP="0019248B">
      <w:pPr>
        <w:pStyle w:val="Akapitzlist"/>
        <w:numPr>
          <w:ilvl w:val="0"/>
          <w:numId w:val="1"/>
        </w:numPr>
      </w:pPr>
      <w:r>
        <w:t>BIL INVESTMENT sp. z o.o. w Lubinie</w:t>
      </w:r>
    </w:p>
    <w:p w14:paraId="2107F4DA" w14:textId="089F1274" w:rsidR="0019248B" w:rsidRDefault="0019248B" w:rsidP="0019248B">
      <w:pPr>
        <w:pStyle w:val="Akapitzlist"/>
        <w:numPr>
          <w:ilvl w:val="0"/>
          <w:numId w:val="1"/>
        </w:numPr>
      </w:pPr>
      <w:r>
        <w:t>ARS POLSKA sp. z o.o. w Lubinie</w:t>
      </w:r>
    </w:p>
    <w:p w14:paraId="0CEF7E23" w14:textId="76410D9C" w:rsidR="0019248B" w:rsidRDefault="0019248B" w:rsidP="0019248B">
      <w:pPr>
        <w:pStyle w:val="Akapitzlist"/>
        <w:numPr>
          <w:ilvl w:val="0"/>
          <w:numId w:val="1"/>
        </w:numPr>
      </w:pPr>
      <w:r>
        <w:t xml:space="preserve">RE – WO AUTO SERWIS sp. z o.o. w Lubinie </w:t>
      </w:r>
    </w:p>
    <w:p w14:paraId="7073C005" w14:textId="5A26266B" w:rsidR="0019248B" w:rsidRDefault="0019248B" w:rsidP="0019248B">
      <w:pPr>
        <w:pStyle w:val="Akapitzlist"/>
        <w:numPr>
          <w:ilvl w:val="0"/>
          <w:numId w:val="1"/>
        </w:numPr>
      </w:pPr>
      <w:r>
        <w:t>Kancelaria Notarialna w Lubinie</w:t>
      </w:r>
    </w:p>
    <w:p w14:paraId="094E2086" w14:textId="4E541418" w:rsidR="0019248B" w:rsidRDefault="0019248B" w:rsidP="0019248B">
      <w:pPr>
        <w:pStyle w:val="Akapitzlist"/>
        <w:numPr>
          <w:ilvl w:val="0"/>
          <w:numId w:val="1"/>
        </w:numPr>
      </w:pPr>
      <w:r>
        <w:t>Pośrednictwo Finansowe w Prochowicach</w:t>
      </w:r>
    </w:p>
    <w:sectPr w:rsidR="0019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7071A"/>
    <w:multiLevelType w:val="hybridMultilevel"/>
    <w:tmpl w:val="280EF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63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8B"/>
    <w:rsid w:val="0019248B"/>
    <w:rsid w:val="0043251C"/>
    <w:rsid w:val="006D0985"/>
    <w:rsid w:val="009E4EFE"/>
    <w:rsid w:val="00A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1818"/>
  <w15:chartTrackingRefBased/>
  <w15:docId w15:val="{795F9F81-2BFB-4377-80B3-4D23603F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2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2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2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2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2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2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2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2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4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24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24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24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24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24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2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2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2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2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24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24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24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2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24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2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243</Characters>
  <Application>Microsoft Office Word</Application>
  <DocSecurity>0</DocSecurity>
  <Lines>2</Lines>
  <Paragraphs>1</Paragraphs>
  <ScaleCrop>false</ScaleCrop>
  <Company>PUP w Lubinie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EZ. Zaremba</dc:creator>
  <cp:keywords/>
  <dc:description/>
  <cp:lastModifiedBy>Elżbieta EZ. Zaremba</cp:lastModifiedBy>
  <cp:revision>1</cp:revision>
  <dcterms:created xsi:type="dcterms:W3CDTF">2025-09-10T07:19:00Z</dcterms:created>
  <dcterms:modified xsi:type="dcterms:W3CDTF">2025-09-10T07:24:00Z</dcterms:modified>
</cp:coreProperties>
</file>