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840E" w14:textId="3352D707" w:rsidR="00AD551E" w:rsidRDefault="001E61EF">
      <w:pPr>
        <w:rPr>
          <w:i/>
          <w:iCs/>
        </w:rPr>
      </w:pPr>
      <w:r>
        <w:rPr>
          <w:i/>
          <w:iCs/>
        </w:rPr>
        <w:t>WYPOSAŻENIE LUB DOPOSAŻENIE STANOWISKA PRACY – LIPIEC</w:t>
      </w:r>
    </w:p>
    <w:p w14:paraId="159F057B" w14:textId="17550F73" w:rsidR="001E61EF" w:rsidRDefault="001E61EF" w:rsidP="001E61EF">
      <w:pPr>
        <w:pStyle w:val="Akapitzlist"/>
        <w:numPr>
          <w:ilvl w:val="0"/>
          <w:numId w:val="1"/>
        </w:numPr>
      </w:pPr>
      <w:r>
        <w:t>TORTY I INNE CZORTY w Lubinie</w:t>
      </w:r>
      <w:r>
        <w:tab/>
      </w:r>
      <w:r>
        <w:tab/>
        <w:t>-</w:t>
      </w:r>
      <w:r>
        <w:tab/>
        <w:t>1 miejsce pracy</w:t>
      </w:r>
    </w:p>
    <w:p w14:paraId="37F84A82" w14:textId="5301D731" w:rsidR="001E61EF" w:rsidRPr="001E61EF" w:rsidRDefault="001E61EF" w:rsidP="001E61EF">
      <w:pPr>
        <w:pStyle w:val="Akapitzlist"/>
        <w:numPr>
          <w:ilvl w:val="0"/>
          <w:numId w:val="1"/>
        </w:numPr>
      </w:pPr>
      <w:r>
        <w:t xml:space="preserve">ALUBOSS Karolina </w:t>
      </w:r>
      <w:proofErr w:type="spellStart"/>
      <w:r>
        <w:t>Mikos</w:t>
      </w:r>
      <w:proofErr w:type="spellEnd"/>
      <w:r>
        <w:t xml:space="preserve"> Wiercień </w:t>
      </w:r>
      <w:r>
        <w:tab/>
        <w:t>-</w:t>
      </w:r>
      <w:r>
        <w:tab/>
        <w:t>1 miejsce pracy</w:t>
      </w:r>
    </w:p>
    <w:sectPr w:rsidR="001E61EF" w:rsidRPr="001E6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B27C3"/>
    <w:multiLevelType w:val="hybridMultilevel"/>
    <w:tmpl w:val="4F526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EF"/>
    <w:rsid w:val="001E61EF"/>
    <w:rsid w:val="0043251C"/>
    <w:rsid w:val="00614764"/>
    <w:rsid w:val="006D0985"/>
    <w:rsid w:val="00A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6B2C"/>
  <w15:chartTrackingRefBased/>
  <w15:docId w15:val="{0922E1F9-777C-4310-9D50-CC95BD5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1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1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1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1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1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1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1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1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1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1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PUP w Lubinie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EZ. Zaremba</dc:creator>
  <cp:keywords/>
  <dc:description/>
  <cp:lastModifiedBy>Elżbieta EZ. Zaremba</cp:lastModifiedBy>
  <cp:revision>1</cp:revision>
  <dcterms:created xsi:type="dcterms:W3CDTF">2025-08-13T07:02:00Z</dcterms:created>
  <dcterms:modified xsi:type="dcterms:W3CDTF">2025-08-13T07:04:00Z</dcterms:modified>
</cp:coreProperties>
</file>