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44" w:rsidRPr="006E4344" w:rsidRDefault="006E4344" w:rsidP="006E4344">
      <w:pPr>
        <w:jc w:val="right"/>
        <w:rPr>
          <w:sz w:val="16"/>
          <w:szCs w:val="16"/>
        </w:rPr>
      </w:pPr>
      <w:bookmarkStart w:id="0" w:name="_GoBack"/>
      <w:bookmarkEnd w:id="0"/>
      <w:r w:rsidRPr="006E4344">
        <w:rPr>
          <w:sz w:val="16"/>
          <w:szCs w:val="16"/>
        </w:rPr>
        <w:t>Załącznik nr 1</w:t>
      </w:r>
    </w:p>
    <w:p w:rsidR="006E4344" w:rsidRDefault="006E4344" w:rsidP="008C5E84">
      <w:pPr>
        <w:jc w:val="center"/>
        <w:rPr>
          <w:b/>
        </w:rPr>
      </w:pPr>
    </w:p>
    <w:p w:rsidR="006E4344" w:rsidRDefault="006E4344" w:rsidP="008C5E84">
      <w:pPr>
        <w:jc w:val="center"/>
        <w:rPr>
          <w:b/>
        </w:rPr>
      </w:pPr>
    </w:p>
    <w:p w:rsidR="008C5E84" w:rsidRPr="00965EDF" w:rsidRDefault="008C5E84" w:rsidP="008C5E84">
      <w:pPr>
        <w:jc w:val="center"/>
        <w:rPr>
          <w:b/>
        </w:rPr>
      </w:pPr>
      <w:r w:rsidRPr="00965EDF">
        <w:rPr>
          <w:b/>
        </w:rPr>
        <w:t>OŚWIADCZENIE PRACODAWCY</w:t>
      </w:r>
    </w:p>
    <w:p w:rsidR="008C5E84" w:rsidRPr="00965EDF" w:rsidRDefault="008C5E84" w:rsidP="008C5E84">
      <w:pPr>
        <w:jc w:val="center"/>
        <w:rPr>
          <w:b/>
        </w:rPr>
      </w:pPr>
      <w:r w:rsidRPr="00965EDF">
        <w:rPr>
          <w:b/>
        </w:rPr>
        <w:t>(</w:t>
      </w:r>
      <w:r w:rsidR="006E4344">
        <w:rPr>
          <w:b/>
        </w:rPr>
        <w:t xml:space="preserve">deklaracja </w:t>
      </w:r>
      <w:r w:rsidRPr="00965EDF">
        <w:rPr>
          <w:b/>
        </w:rPr>
        <w:t>zatrudnienia)</w:t>
      </w:r>
    </w:p>
    <w:p w:rsidR="008C5E84" w:rsidRPr="00965EDF" w:rsidRDefault="008C5E84" w:rsidP="008C5E84">
      <w:pPr>
        <w:jc w:val="both"/>
        <w:rPr>
          <w:b/>
          <w:sz w:val="22"/>
          <w:szCs w:val="22"/>
          <w:u w:val="single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Oświadczam, że zobowiązuje się do zatrudnienia Pana/Panią: 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center"/>
        <w:rPr>
          <w:sz w:val="20"/>
          <w:szCs w:val="20"/>
        </w:rPr>
      </w:pPr>
      <w:r w:rsidRPr="00965EDF">
        <w:rPr>
          <w:sz w:val="20"/>
          <w:szCs w:val="20"/>
        </w:rPr>
        <w:t>(imię i nazwisko,  PESEL, adres  zamieszkania)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w …………………………………………………………………………………………………………………….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  <w:r w:rsidRPr="00965EDF">
        <w:rPr>
          <w:sz w:val="16"/>
          <w:szCs w:val="16"/>
        </w:rPr>
        <w:t>(nazwa firmy)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NIP………………………………………… REGON……………………….. T</w:t>
      </w:r>
      <w:r w:rsidR="001608F7">
        <w:rPr>
          <w:sz w:val="20"/>
          <w:szCs w:val="20"/>
        </w:rPr>
        <w:t>el</w:t>
      </w:r>
      <w:r w:rsidRPr="00965EDF">
        <w:rPr>
          <w:sz w:val="20"/>
          <w:szCs w:val="20"/>
        </w:rPr>
        <w:t>. …………………………….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na stanowisku: .....................…………...................................................................... pod warunkiem</w:t>
      </w:r>
      <w:r w:rsidRPr="00965EDF">
        <w:rPr>
          <w:b/>
        </w:rPr>
        <w:t>*</w:t>
      </w:r>
      <w:r w:rsidRPr="00965EDF">
        <w:rPr>
          <w:sz w:val="20"/>
          <w:szCs w:val="20"/>
        </w:rPr>
        <w:t>: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szkolenia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studiów podyplomowych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>i uzyskania kwalifikacji w zakresie: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ab/>
      </w:r>
    </w:p>
    <w:p w:rsidR="008C5E84" w:rsidRPr="00965EDF" w:rsidRDefault="008C5E84" w:rsidP="008C5E84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175897" w:rsidRDefault="008C5E84" w:rsidP="008C5E84">
      <w:pPr>
        <w:jc w:val="both"/>
        <w:rPr>
          <w:b/>
          <w:sz w:val="20"/>
          <w:szCs w:val="20"/>
          <w:u w:val="single"/>
        </w:rPr>
      </w:pPr>
      <w:r w:rsidRPr="00175897">
        <w:rPr>
          <w:b/>
          <w:sz w:val="20"/>
          <w:szCs w:val="20"/>
          <w:u w:val="single"/>
        </w:rPr>
        <w:t>UWAGA!!!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b/>
          <w:sz w:val="20"/>
          <w:szCs w:val="20"/>
        </w:rPr>
        <w:t xml:space="preserve">Zatrudnienie nastąpi w terminie do 1 miesiąca od dnia ukończenia szkolenia </w:t>
      </w:r>
      <w:r w:rsidR="009B280F">
        <w:rPr>
          <w:b/>
          <w:sz w:val="20"/>
          <w:szCs w:val="20"/>
        </w:rPr>
        <w:t>na podstawie</w:t>
      </w:r>
      <w:r>
        <w:rPr>
          <w:b/>
          <w:sz w:val="20"/>
          <w:szCs w:val="20"/>
        </w:rPr>
        <w:t xml:space="preserve"> </w:t>
      </w:r>
      <w:r w:rsidRPr="00965EDF">
        <w:rPr>
          <w:b/>
          <w:sz w:val="20"/>
          <w:szCs w:val="20"/>
        </w:rPr>
        <w:t>umowy o pracę</w:t>
      </w:r>
      <w:r>
        <w:rPr>
          <w:b/>
          <w:sz w:val="20"/>
          <w:szCs w:val="20"/>
        </w:rPr>
        <w:t>,</w:t>
      </w:r>
      <w:r w:rsidR="00A65378">
        <w:rPr>
          <w:b/>
          <w:sz w:val="20"/>
          <w:szCs w:val="20"/>
        </w:rPr>
        <w:t xml:space="preserve"> umowy cywilnoprawnej</w:t>
      </w:r>
      <w:r>
        <w:rPr>
          <w:b/>
          <w:sz w:val="20"/>
          <w:szCs w:val="20"/>
        </w:rPr>
        <w:t xml:space="preserve"> przy okresie zatrudnienia nie krótszym niż 3 miesiące.</w:t>
      </w:r>
    </w:p>
    <w:p w:rsidR="008C5E84" w:rsidRPr="00965EDF" w:rsidRDefault="008C5E84" w:rsidP="008C5E84">
      <w:pPr>
        <w:jc w:val="both"/>
        <w:rPr>
          <w:b/>
          <w:i/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Powyższe oświadczenie wydaje się celem przedłożenia w </w:t>
      </w:r>
      <w:r w:rsidRPr="00965EDF">
        <w:rPr>
          <w:b/>
          <w:sz w:val="20"/>
          <w:szCs w:val="20"/>
        </w:rPr>
        <w:t xml:space="preserve">Powiatowym Urzędzie Pracy w Lubinie, </w:t>
      </w:r>
      <w:r>
        <w:rPr>
          <w:b/>
          <w:sz w:val="20"/>
          <w:szCs w:val="20"/>
        </w:rPr>
        <w:br/>
      </w:r>
      <w:r w:rsidRPr="00965EDF">
        <w:rPr>
          <w:b/>
          <w:sz w:val="20"/>
          <w:szCs w:val="20"/>
        </w:rPr>
        <w:t>ul. Kilińskiego 12b, 59-300 Lubin</w:t>
      </w:r>
      <w:r w:rsidRPr="00965EDF">
        <w:rPr>
          <w:sz w:val="20"/>
          <w:szCs w:val="20"/>
        </w:rPr>
        <w:t>, jako załącznik do wniosku o skierowanie na szkolenie wskazane przez osobę uprawnioną.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16"/>
          <w:szCs w:val="16"/>
        </w:rPr>
      </w:pPr>
      <w:r w:rsidRPr="00965EDF">
        <w:rPr>
          <w:sz w:val="16"/>
          <w:szCs w:val="16"/>
        </w:rPr>
        <w:t>Świadomy/a odpowiedzialności karnej wynikającej z art. 233 ustawy z dnia 6 czerwca 1997r. – Kodeks karny prawdziwość danych zawartych w niniejszym oświadczeniu zaświadczam własnym podpisem.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Default="008C5E84" w:rsidP="008C5E84">
      <w:pPr>
        <w:ind w:left="3540" w:firstLine="708"/>
        <w:jc w:val="both"/>
        <w:rPr>
          <w:sz w:val="20"/>
          <w:szCs w:val="20"/>
        </w:rPr>
      </w:pPr>
    </w:p>
    <w:p w:rsidR="006E4344" w:rsidRPr="00965EDF" w:rsidRDefault="006E4344" w:rsidP="008C5E84">
      <w:pPr>
        <w:ind w:left="3540" w:firstLine="708"/>
        <w:jc w:val="both"/>
        <w:rPr>
          <w:sz w:val="20"/>
          <w:szCs w:val="20"/>
        </w:rPr>
      </w:pPr>
    </w:p>
    <w:p w:rsidR="00C47612" w:rsidRDefault="00C47612" w:rsidP="008C5E84">
      <w:pPr>
        <w:ind w:left="3540" w:firstLine="708"/>
        <w:jc w:val="both"/>
        <w:rPr>
          <w:sz w:val="20"/>
          <w:szCs w:val="20"/>
        </w:rPr>
      </w:pPr>
    </w:p>
    <w:p w:rsidR="008C5E84" w:rsidRPr="00965EDF" w:rsidRDefault="008C5E84" w:rsidP="008C5E84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65EDF">
        <w:rPr>
          <w:sz w:val="20"/>
          <w:szCs w:val="20"/>
        </w:rPr>
        <w:t>............................................................................</w:t>
      </w:r>
    </w:p>
    <w:p w:rsidR="008C5E84" w:rsidRPr="00965EDF" w:rsidRDefault="008C5E84" w:rsidP="008C5E84">
      <w:pPr>
        <w:ind w:left="4248"/>
        <w:jc w:val="center"/>
        <w:rPr>
          <w:sz w:val="16"/>
          <w:szCs w:val="16"/>
        </w:rPr>
      </w:pPr>
      <w:r w:rsidRPr="00965EDF">
        <w:rPr>
          <w:sz w:val="16"/>
          <w:szCs w:val="16"/>
        </w:rPr>
        <w:t xml:space="preserve">(podpis i pieczęć imienna pracodawcy lub osoby uprawnionej do reprezentacji i składania oświadczeń, </w:t>
      </w:r>
    </w:p>
    <w:p w:rsidR="008C5E84" w:rsidRPr="00965EDF" w:rsidRDefault="008C5E84" w:rsidP="008C5E84">
      <w:pPr>
        <w:ind w:left="4248"/>
        <w:jc w:val="center"/>
        <w:rPr>
          <w:i/>
          <w:sz w:val="20"/>
          <w:szCs w:val="20"/>
        </w:rPr>
      </w:pPr>
      <w:r w:rsidRPr="00965EDF">
        <w:rPr>
          <w:sz w:val="16"/>
          <w:szCs w:val="16"/>
        </w:rPr>
        <w:t>zgodnie z dokumentem rejestrowym)</w:t>
      </w:r>
    </w:p>
    <w:p w:rsidR="008C5E84" w:rsidRPr="00E960D7" w:rsidRDefault="008C5E84" w:rsidP="00E960D7">
      <w:pPr>
        <w:pStyle w:val="Tekstprzypisudolnego"/>
        <w:rPr>
          <w:rFonts w:asciiTheme="minorHAnsi" w:hAnsiTheme="minorHAnsi" w:cstheme="minorHAnsi"/>
          <w:b/>
          <w:i/>
          <w:sz w:val="18"/>
          <w:szCs w:val="18"/>
        </w:rPr>
      </w:pPr>
    </w:p>
    <w:sectPr w:rsidR="008C5E84" w:rsidRPr="00E960D7" w:rsidSect="006E4344">
      <w:headerReference w:type="default" r:id="rId8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12" w:rsidRDefault="00C47612" w:rsidP="00BE5DB0">
      <w:r>
        <w:separator/>
      </w:r>
    </w:p>
  </w:endnote>
  <w:endnote w:type="continuationSeparator" w:id="0">
    <w:p w:rsidR="00C47612" w:rsidRDefault="00C47612" w:rsidP="00BE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12" w:rsidRDefault="00C47612" w:rsidP="00BE5DB0">
      <w:r>
        <w:separator/>
      </w:r>
    </w:p>
  </w:footnote>
  <w:footnote w:type="continuationSeparator" w:id="0">
    <w:p w:rsidR="00C47612" w:rsidRDefault="00C47612" w:rsidP="00BE5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36"/>
      <w:gridCol w:w="4043"/>
      <w:gridCol w:w="2671"/>
    </w:tblGrid>
    <w:tr w:rsidR="00C47612" w:rsidTr="00C47612">
      <w:tc>
        <w:tcPr>
          <w:tcW w:w="2336" w:type="dxa"/>
        </w:tcPr>
        <w:p w:rsidR="00C47612" w:rsidRDefault="00C47612" w:rsidP="00C47612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172886" cy="592531"/>
                <wp:effectExtent l="0" t="0" r="825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C47612" w:rsidRPr="004C473E" w:rsidRDefault="00C47612" w:rsidP="00C4761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C47612" w:rsidRPr="004C473E" w:rsidRDefault="00C47612" w:rsidP="00C4761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C47612" w:rsidRPr="00FE4472" w:rsidRDefault="00C47612" w:rsidP="00C4761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 xml:space="preserve">tel.: 767 461 401 </w:t>
          </w:r>
          <w:proofErr w:type="spellStart"/>
          <w:r w:rsidRPr="00FE4472">
            <w:rPr>
              <w:sz w:val="20"/>
              <w:szCs w:val="20"/>
              <w:lang w:val="en-US"/>
            </w:rPr>
            <w:t>faks</w:t>
          </w:r>
          <w:proofErr w:type="spellEnd"/>
          <w:r w:rsidRPr="00FE4472">
            <w:rPr>
              <w:sz w:val="20"/>
              <w:szCs w:val="20"/>
              <w:lang w:val="en-US"/>
            </w:rPr>
            <w:t>: 767 461 400</w:t>
          </w:r>
        </w:p>
        <w:p w:rsidR="00C47612" w:rsidRPr="00FE4472" w:rsidRDefault="00C47612" w:rsidP="00C4761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>e-mail: wrln@praca.gov.pl</w:t>
          </w:r>
        </w:p>
        <w:p w:rsidR="00C47612" w:rsidRDefault="00C47612" w:rsidP="00C4761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C47612" w:rsidRDefault="00C47612" w:rsidP="00C47612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1309421" cy="696101"/>
                <wp:effectExtent l="0" t="0" r="5080" b="889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47612" w:rsidRDefault="00C476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A5065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2542F2"/>
    <w:multiLevelType w:val="hybridMultilevel"/>
    <w:tmpl w:val="F9306B38"/>
    <w:lvl w:ilvl="0" w:tplc="04150011">
      <w:start w:val="1"/>
      <w:numFmt w:val="decimal"/>
      <w:lvlText w:val="%1)"/>
      <w:lvlJc w:val="left"/>
      <w:pPr>
        <w:ind w:left="2566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4">
    <w:nsid w:val="0FF72C8E"/>
    <w:multiLevelType w:val="hybridMultilevel"/>
    <w:tmpl w:val="A32C3C04"/>
    <w:lvl w:ilvl="0" w:tplc="402643CE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0810C8"/>
    <w:multiLevelType w:val="hybridMultilevel"/>
    <w:tmpl w:val="CAE67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330F"/>
    <w:multiLevelType w:val="hybridMultilevel"/>
    <w:tmpl w:val="F2DC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7D5B"/>
    <w:multiLevelType w:val="hybridMultilevel"/>
    <w:tmpl w:val="2878F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05489"/>
    <w:multiLevelType w:val="hybridMultilevel"/>
    <w:tmpl w:val="2A22E3DE"/>
    <w:lvl w:ilvl="0" w:tplc="A1AA6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524F7"/>
    <w:multiLevelType w:val="hybridMultilevel"/>
    <w:tmpl w:val="099E479E"/>
    <w:lvl w:ilvl="0" w:tplc="97BEEC76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>
    <w:nsid w:val="4CFB7D3E"/>
    <w:multiLevelType w:val="hybridMultilevel"/>
    <w:tmpl w:val="6A6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C643B"/>
    <w:multiLevelType w:val="hybridMultilevel"/>
    <w:tmpl w:val="0E76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C489D"/>
    <w:multiLevelType w:val="hybridMultilevel"/>
    <w:tmpl w:val="008A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2B62"/>
    <w:multiLevelType w:val="hybridMultilevel"/>
    <w:tmpl w:val="443E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A8F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4439A"/>
    <w:multiLevelType w:val="hybridMultilevel"/>
    <w:tmpl w:val="47AC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76880"/>
    <w:multiLevelType w:val="hybridMultilevel"/>
    <w:tmpl w:val="6FCE9952"/>
    <w:lvl w:ilvl="0" w:tplc="A1AA6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45772"/>
    <w:multiLevelType w:val="hybridMultilevel"/>
    <w:tmpl w:val="6A6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34E73"/>
    <w:multiLevelType w:val="multilevel"/>
    <w:tmpl w:val="5A12E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914D5"/>
    <w:multiLevelType w:val="hybridMultilevel"/>
    <w:tmpl w:val="3C1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C3566"/>
    <w:multiLevelType w:val="hybridMultilevel"/>
    <w:tmpl w:val="A5AC4628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7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FE4472"/>
    <w:rsid w:val="00036BEA"/>
    <w:rsid w:val="000374D5"/>
    <w:rsid w:val="00044DCA"/>
    <w:rsid w:val="000841F5"/>
    <w:rsid w:val="000C3DE6"/>
    <w:rsid w:val="001437EB"/>
    <w:rsid w:val="00143EFB"/>
    <w:rsid w:val="00156D9D"/>
    <w:rsid w:val="001608F7"/>
    <w:rsid w:val="00175897"/>
    <w:rsid w:val="001926EB"/>
    <w:rsid w:val="001951A0"/>
    <w:rsid w:val="001D6FBE"/>
    <w:rsid w:val="001E20E7"/>
    <w:rsid w:val="001F0903"/>
    <w:rsid w:val="00227C83"/>
    <w:rsid w:val="002540A3"/>
    <w:rsid w:val="00260B8C"/>
    <w:rsid w:val="00283C7A"/>
    <w:rsid w:val="002B345F"/>
    <w:rsid w:val="003405AF"/>
    <w:rsid w:val="00476A42"/>
    <w:rsid w:val="004C25D9"/>
    <w:rsid w:val="004C473E"/>
    <w:rsid w:val="00563D35"/>
    <w:rsid w:val="005712CA"/>
    <w:rsid w:val="00585BE7"/>
    <w:rsid w:val="00586C6D"/>
    <w:rsid w:val="005D0BD6"/>
    <w:rsid w:val="005F405A"/>
    <w:rsid w:val="006E4344"/>
    <w:rsid w:val="00783DF6"/>
    <w:rsid w:val="00796C05"/>
    <w:rsid w:val="007D3A3A"/>
    <w:rsid w:val="008C5E84"/>
    <w:rsid w:val="0090754A"/>
    <w:rsid w:val="00965EDF"/>
    <w:rsid w:val="009B280F"/>
    <w:rsid w:val="009E2BE6"/>
    <w:rsid w:val="00A65378"/>
    <w:rsid w:val="00AA4E7E"/>
    <w:rsid w:val="00AC2ED5"/>
    <w:rsid w:val="00AD3895"/>
    <w:rsid w:val="00BA60D3"/>
    <w:rsid w:val="00BA7126"/>
    <w:rsid w:val="00BE5DB0"/>
    <w:rsid w:val="00C35166"/>
    <w:rsid w:val="00C47612"/>
    <w:rsid w:val="00D6128B"/>
    <w:rsid w:val="00D82288"/>
    <w:rsid w:val="00D91E18"/>
    <w:rsid w:val="00DC4EBE"/>
    <w:rsid w:val="00E410EF"/>
    <w:rsid w:val="00E960D7"/>
    <w:rsid w:val="00F37C6A"/>
    <w:rsid w:val="00FD3435"/>
    <w:rsid w:val="00FD4C93"/>
    <w:rsid w:val="00FD5EEF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E4472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0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E4472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E4472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E44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4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4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965EDF"/>
    <w:pPr>
      <w:suppressAutoHyphens/>
      <w:jc w:val="right"/>
    </w:pPr>
    <w:rPr>
      <w:rFonts w:ascii="Arial" w:hAnsi="Arial" w:cs="Arial"/>
      <w:sz w:val="1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96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E4472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0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E4472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E4472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E44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4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4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965EDF"/>
    <w:pPr>
      <w:suppressAutoHyphens/>
      <w:jc w:val="right"/>
    </w:pPr>
    <w:rPr>
      <w:rFonts w:ascii="Arial" w:hAnsi="Arial" w:cs="Arial"/>
      <w:sz w:val="1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96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apier%20firmowy\papier-firmowy-PUP-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5F83-E39D-426A-9ABE-E4D082E3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papier-firmowy-PUP-CAZ</Template>
  <TotalTime>10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NK. Kobusiewicz</dc:creator>
  <cp:lastModifiedBy>Violetta Niemczak-Dąbrowska</cp:lastModifiedBy>
  <cp:revision>6</cp:revision>
  <cp:lastPrinted>2020-01-08T06:47:00Z</cp:lastPrinted>
  <dcterms:created xsi:type="dcterms:W3CDTF">2021-01-29T07:34:00Z</dcterms:created>
  <dcterms:modified xsi:type="dcterms:W3CDTF">2021-02-08T09:51:00Z</dcterms:modified>
</cp:coreProperties>
</file>