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FA81D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5E1D7868" w14:textId="77777777" w:rsidR="00A15874" w:rsidRDefault="00A15874" w:rsidP="00543A24">
      <w:pPr>
        <w:spacing w:line="276" w:lineRule="auto"/>
        <w:ind w:left="360"/>
        <w:jc w:val="right"/>
        <w:rPr>
          <w:rFonts w:cs="Arial"/>
          <w:b/>
          <w:color w:val="000000" w:themeColor="text1"/>
        </w:rPr>
      </w:pPr>
    </w:p>
    <w:p w14:paraId="1B17CD5A" w14:textId="52CED9B4" w:rsidR="00543A24" w:rsidRPr="006B68B1" w:rsidRDefault="00543A24" w:rsidP="00543A24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F64249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</w:t>
      </w:r>
      <w:r w:rsidR="00484483" w:rsidRPr="00F64249">
        <w:rPr>
          <w:rFonts w:ascii="Arial" w:hAnsi="Arial" w:cs="Arial"/>
          <w:b/>
          <w:color w:val="000000" w:themeColor="text1"/>
          <w:sz w:val="22"/>
          <w:szCs w:val="22"/>
        </w:rPr>
        <w:t>2</w:t>
      </w:r>
    </w:p>
    <w:p w14:paraId="5C649E3F" w14:textId="77777777" w:rsidR="00543A24" w:rsidRPr="006B68B1" w:rsidRDefault="00543A24" w:rsidP="00543A24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BD06A53" w14:textId="59B591D7" w:rsidR="00543A24" w:rsidRPr="006B68B1" w:rsidRDefault="00543A24" w:rsidP="003E3327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B68B1">
        <w:rPr>
          <w:rFonts w:ascii="Arial" w:hAnsi="Arial" w:cs="Arial"/>
          <w:b/>
          <w:color w:val="000000" w:themeColor="text1"/>
          <w:sz w:val="22"/>
          <w:szCs w:val="22"/>
        </w:rPr>
        <w:t>Oświadczenie Pracodawcy</w:t>
      </w:r>
    </w:p>
    <w:p w14:paraId="7798D4AF" w14:textId="39696537" w:rsidR="00543A24" w:rsidRPr="006B68B1" w:rsidRDefault="00543A24" w:rsidP="003E3327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B68B1">
        <w:rPr>
          <w:rFonts w:ascii="Arial" w:hAnsi="Arial" w:cs="Arial"/>
          <w:b/>
          <w:sz w:val="22"/>
          <w:szCs w:val="22"/>
        </w:rPr>
        <w:t xml:space="preserve">o spełnianiu Priorytetu </w:t>
      </w:r>
      <w:r w:rsidR="00144587" w:rsidRPr="006B68B1">
        <w:rPr>
          <w:rFonts w:ascii="Arial" w:hAnsi="Arial" w:cs="Arial"/>
          <w:b/>
          <w:sz w:val="22"/>
          <w:szCs w:val="22"/>
        </w:rPr>
        <w:t>3</w:t>
      </w:r>
    </w:p>
    <w:p w14:paraId="03919AC6" w14:textId="77777777" w:rsidR="00543A24" w:rsidRPr="006B68B1" w:rsidRDefault="00543A24" w:rsidP="003E3327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b/>
          <w:sz w:val="22"/>
          <w:szCs w:val="22"/>
        </w:rPr>
      </w:pPr>
      <w:bookmarkStart w:id="0" w:name="_GoBack"/>
      <w:bookmarkEnd w:id="0"/>
    </w:p>
    <w:p w14:paraId="577AC421" w14:textId="77777777" w:rsidR="00144587" w:rsidRPr="006B68B1" w:rsidRDefault="00144587" w:rsidP="0014458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6B68B1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>Wsparcie kształcenia ustawicznego pracodawców i ich pracowników zgodnie z potrzebami</w:t>
      </w:r>
    </w:p>
    <w:p w14:paraId="0BC7A392" w14:textId="51FD3A36" w:rsidR="00A15874" w:rsidRPr="006B68B1" w:rsidRDefault="00144587" w:rsidP="00144587">
      <w:pPr>
        <w:ind w:right="338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</w:pPr>
      <w:r w:rsidRPr="006B68B1">
        <w:rPr>
          <w:rFonts w:ascii="Arial" w:eastAsiaTheme="minorHAnsi" w:hAnsi="Arial" w:cs="Arial"/>
          <w:b/>
          <w:bCs/>
          <w:sz w:val="22"/>
          <w:szCs w:val="22"/>
          <w:lang w:eastAsia="en-US"/>
          <w14:ligatures w14:val="standardContextual"/>
        </w:rPr>
        <w:t>szkoleniowymi, które pojawiły się na terenach dotkniętych przez powódź we wrześniu 2024 roku</w:t>
      </w:r>
    </w:p>
    <w:p w14:paraId="2AF806EB" w14:textId="77777777" w:rsidR="00A15874" w:rsidRPr="006B68B1" w:rsidRDefault="00A15874" w:rsidP="00144587">
      <w:pPr>
        <w:ind w:right="338"/>
        <w:jc w:val="center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5A90BDC1" w14:textId="25286333" w:rsidR="00543A24" w:rsidRPr="006B68B1" w:rsidRDefault="00543A24" w:rsidP="00543A24">
      <w:pPr>
        <w:ind w:right="338"/>
        <w:rPr>
          <w:rFonts w:ascii="Arial" w:hAnsi="Arial" w:cs="Arial"/>
          <w:spacing w:val="-1"/>
          <w:sz w:val="22"/>
          <w:szCs w:val="22"/>
        </w:rPr>
      </w:pPr>
      <w:r w:rsidRPr="006B68B1">
        <w:rPr>
          <w:rFonts w:ascii="Arial" w:hAnsi="Arial" w:cs="Arial"/>
          <w:spacing w:val="-1"/>
          <w:sz w:val="22"/>
          <w:szCs w:val="22"/>
        </w:rPr>
        <w:t xml:space="preserve">Oświadczenie należy wypełnić </w:t>
      </w:r>
      <w:r w:rsidRPr="006B68B1">
        <w:rPr>
          <w:rFonts w:ascii="Arial" w:hAnsi="Arial" w:cs="Arial"/>
          <w:b/>
          <w:spacing w:val="-1"/>
          <w:sz w:val="22"/>
          <w:szCs w:val="22"/>
          <w:u w:val="single"/>
        </w:rPr>
        <w:t>osobno dla każdej osoby</w:t>
      </w:r>
      <w:r w:rsidRPr="006B68B1">
        <w:rPr>
          <w:rFonts w:ascii="Arial" w:hAnsi="Arial" w:cs="Arial"/>
          <w:spacing w:val="-1"/>
          <w:sz w:val="22"/>
          <w:szCs w:val="22"/>
        </w:rPr>
        <w:t xml:space="preserve"> objętej kształceniem w ramach priorytetu </w:t>
      </w:r>
      <w:r w:rsidR="00484483" w:rsidRPr="006B68B1">
        <w:rPr>
          <w:rFonts w:ascii="Arial" w:hAnsi="Arial" w:cs="Arial"/>
          <w:spacing w:val="-1"/>
          <w:sz w:val="22"/>
          <w:szCs w:val="22"/>
        </w:rPr>
        <w:t>3</w:t>
      </w:r>
    </w:p>
    <w:p w14:paraId="56C9B343" w14:textId="77777777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14:paraId="22CFB656" w14:textId="77777777" w:rsidR="00A15874" w:rsidRPr="006B68B1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71C63C05" w14:textId="4D49C9CE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6B68B1">
        <w:rPr>
          <w:rFonts w:ascii="Arial" w:eastAsia="Calibri" w:hAnsi="Arial" w:cs="Arial"/>
          <w:sz w:val="22"/>
          <w:szCs w:val="22"/>
          <w:lang w:eastAsia="en-US"/>
        </w:rPr>
        <w:t>Oświadczam, że pracownik/pracodawca*</w:t>
      </w:r>
    </w:p>
    <w:p w14:paraId="2F3D3F86" w14:textId="77777777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52B6EE0" w14:textId="77777777" w:rsidR="00A15874" w:rsidRPr="006B68B1" w:rsidRDefault="00A1587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5CF97829" w14:textId="7ACADDCE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both"/>
        <w:outlineLvl w:val="1"/>
        <w:rPr>
          <w:rFonts w:ascii="Arial" w:eastAsia="Calibri" w:hAnsi="Arial" w:cs="Arial"/>
          <w:sz w:val="22"/>
          <w:szCs w:val="22"/>
          <w:lang w:eastAsia="en-US"/>
        </w:rPr>
      </w:pPr>
      <w:r w:rsidRPr="006B68B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……………………………………………………………………………………….……………………………</w:t>
      </w:r>
    </w:p>
    <w:p w14:paraId="7C005083" w14:textId="77777777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6B68B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(imię i nazwisko)</w:t>
      </w:r>
    </w:p>
    <w:p w14:paraId="331DADBF" w14:textId="77777777" w:rsidR="00543A24" w:rsidRPr="006B68B1" w:rsidRDefault="00543A24" w:rsidP="00543A24">
      <w:pPr>
        <w:widowControl w:val="0"/>
        <w:tabs>
          <w:tab w:val="left" w:pos="438"/>
        </w:tabs>
        <w:spacing w:line="276" w:lineRule="auto"/>
        <w:jc w:val="center"/>
        <w:outlineLvl w:val="1"/>
        <w:rPr>
          <w:rFonts w:ascii="Arial" w:eastAsia="Calibri" w:hAnsi="Arial" w:cs="Arial"/>
          <w:sz w:val="22"/>
          <w:szCs w:val="22"/>
          <w:lang w:eastAsia="en-US"/>
        </w:rPr>
      </w:pPr>
    </w:p>
    <w:p w14:paraId="2E9C5E3E" w14:textId="77777777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2E7DDDFC" w14:textId="28ADCD6E" w:rsidR="00144587" w:rsidRPr="006B68B1" w:rsidRDefault="00543A24" w:rsidP="00F56F1F">
      <w:pPr>
        <w:autoSpaceDE w:val="0"/>
        <w:autoSpaceDN w:val="0"/>
        <w:adjustRightInd w:val="0"/>
        <w:ind w:left="-142"/>
        <w:jc w:val="both"/>
        <w:rPr>
          <w:rFonts w:ascii="Arial" w:eastAsiaTheme="minorHAnsi" w:hAnsi="Arial" w:cs="Arial"/>
          <w:b/>
          <w:sz w:val="22"/>
          <w:szCs w:val="22"/>
          <w:lang w:eastAsia="en-US"/>
          <w14:ligatures w14:val="standardContextual"/>
        </w:rPr>
      </w:pPr>
      <w:r w:rsidRPr="006B68B1">
        <w:rPr>
          <w:rFonts w:ascii="Arial" w:hAnsi="Arial" w:cs="Arial"/>
          <w:sz w:val="22"/>
          <w:szCs w:val="22"/>
        </w:rPr>
        <w:t xml:space="preserve">wskazany do odbycia kształcenia w ramach niniejszego </w:t>
      </w:r>
      <w:r w:rsidR="003E3327" w:rsidRPr="006B68B1">
        <w:rPr>
          <w:rFonts w:ascii="Arial" w:hAnsi="Arial" w:cs="Arial"/>
          <w:sz w:val="22"/>
          <w:szCs w:val="22"/>
        </w:rPr>
        <w:t xml:space="preserve">priorytetu zostanie objęty  działaniami w zakresie </w:t>
      </w:r>
      <w:r w:rsidR="00144587" w:rsidRPr="006B68B1">
        <w:rPr>
          <w:rFonts w:ascii="Arial" w:hAnsi="Arial" w:cs="Arial"/>
          <w:b/>
          <w:sz w:val="22"/>
          <w:szCs w:val="22"/>
        </w:rPr>
        <w:t>wskazanym we wniosku  w związku z</w:t>
      </w:r>
      <w:r w:rsidR="00144587" w:rsidRPr="006B68B1">
        <w:rPr>
          <w:rFonts w:ascii="Arial" w:eastAsiaTheme="minorHAnsi" w:hAnsi="Arial" w:cs="Arial"/>
          <w:b/>
          <w:sz w:val="22"/>
          <w:szCs w:val="22"/>
          <w:lang w:eastAsia="en-US"/>
          <w14:ligatures w14:val="standardContextual"/>
        </w:rPr>
        <w:t xml:space="preserve"> konieczności nabycia nowych umiejętności czy kwalifikacji w związku z:</w:t>
      </w:r>
    </w:p>
    <w:p w14:paraId="53ACEC3D" w14:textId="77777777" w:rsidR="00144587" w:rsidRPr="006B68B1" w:rsidRDefault="00144587" w:rsidP="00144587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eastAsia="en-US"/>
          <w14:ligatures w14:val="standardContextual"/>
        </w:rPr>
      </w:pPr>
    </w:p>
    <w:p w14:paraId="1C625F1A" w14:textId="36A09E35" w:rsidR="00144587" w:rsidRPr="006B68B1" w:rsidRDefault="00144587" w:rsidP="00144587">
      <w:pPr>
        <w:pStyle w:val="Nagwek11"/>
        <w:numPr>
          <w:ilvl w:val="0"/>
          <w:numId w:val="2"/>
        </w:numPr>
        <w:tabs>
          <w:tab w:val="left" w:pos="438"/>
        </w:tabs>
        <w:spacing w:line="276" w:lineRule="auto"/>
        <w:rPr>
          <w:rFonts w:ascii="Arial" w:hAnsi="Arial" w:cs="Arial"/>
          <w:b w:val="0"/>
          <w:lang w:val="pl-PL"/>
        </w:rPr>
      </w:pPr>
      <w:r w:rsidRPr="006B68B1">
        <w:rPr>
          <w:rFonts w:ascii="Arial" w:hAnsi="Arial" w:cs="Arial"/>
          <w:b w:val="0"/>
          <w:lang w:val="pl-PL"/>
        </w:rPr>
        <w:t>rozszerzeniem</w:t>
      </w:r>
    </w:p>
    <w:p w14:paraId="2336C8EB" w14:textId="6403660F" w:rsidR="00144587" w:rsidRPr="006B68B1" w:rsidRDefault="00144587" w:rsidP="00144587">
      <w:pPr>
        <w:pStyle w:val="Nagwek11"/>
        <w:numPr>
          <w:ilvl w:val="0"/>
          <w:numId w:val="2"/>
        </w:numPr>
        <w:tabs>
          <w:tab w:val="left" w:pos="438"/>
        </w:tabs>
        <w:spacing w:line="276" w:lineRule="auto"/>
        <w:rPr>
          <w:rFonts w:ascii="Arial" w:hAnsi="Arial" w:cs="Arial"/>
          <w:b w:val="0"/>
          <w:lang w:val="pl-PL"/>
        </w:rPr>
      </w:pPr>
      <w:r w:rsidRPr="006B68B1">
        <w:rPr>
          <w:rFonts w:ascii="Arial" w:hAnsi="Arial" w:cs="Arial"/>
          <w:b w:val="0"/>
          <w:lang w:val="pl-PL"/>
        </w:rPr>
        <w:t>przekwalifikowaniem obszary działalności firmy</w:t>
      </w:r>
    </w:p>
    <w:p w14:paraId="3CB90964" w14:textId="77777777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7655833" w14:textId="027009A6" w:rsidR="00A15874" w:rsidRPr="006B68B1" w:rsidRDefault="00144587" w:rsidP="0014458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B68B1">
        <w:rPr>
          <w:rFonts w:ascii="Arial" w:eastAsiaTheme="minorHAnsi" w:hAnsi="Arial" w:cs="Arial"/>
          <w:sz w:val="22"/>
          <w:szCs w:val="22"/>
          <w:lang w:eastAsia="en-US"/>
          <w14:ligatures w14:val="standardContextual"/>
        </w:rPr>
        <w:t>na podstawie (proszę podać przepis) ……………………………………………………………………………………………………………</w:t>
      </w:r>
    </w:p>
    <w:p w14:paraId="653C0B70" w14:textId="77777777" w:rsidR="00144587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u w:val="single"/>
        </w:rPr>
      </w:pPr>
    </w:p>
    <w:p w14:paraId="6381A3B1" w14:textId="77777777" w:rsidR="00144587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u w:val="single"/>
        </w:rPr>
      </w:pPr>
    </w:p>
    <w:p w14:paraId="30BB2104" w14:textId="7DF5044B" w:rsidR="00A15874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6B68B1">
        <w:rPr>
          <w:rFonts w:ascii="Arial" w:hAnsi="Arial" w:cs="Arial"/>
          <w:u w:val="single"/>
        </w:rPr>
        <w:t>Oświadczam, że</w:t>
      </w:r>
      <w:r w:rsidRPr="006B68B1">
        <w:rPr>
          <w:rFonts w:ascii="Arial" w:hAnsi="Arial" w:cs="Arial"/>
        </w:rPr>
        <w:t xml:space="preserve"> prowadzę działalność na terenach, na których obowiązuje rozporządzenie Rady Ministrów z 16 września 2024 roku w sprawie wykazu gmin, w których są stosowane szczególne rozwiązania związane z usuwaniem skutków powodzi z września 2024 r., </w:t>
      </w:r>
      <w:proofErr w:type="spellStart"/>
      <w:r w:rsidRPr="006B68B1">
        <w:rPr>
          <w:rFonts w:ascii="Arial" w:hAnsi="Arial" w:cs="Arial"/>
        </w:rPr>
        <w:t>oraz</w:t>
      </w:r>
      <w:proofErr w:type="spellEnd"/>
      <w:r w:rsidRPr="006B68B1">
        <w:rPr>
          <w:rFonts w:ascii="Arial" w:hAnsi="Arial" w:cs="Arial"/>
        </w:rPr>
        <w:t xml:space="preserve"> </w:t>
      </w:r>
      <w:proofErr w:type="spellStart"/>
      <w:r w:rsidRPr="006B68B1">
        <w:rPr>
          <w:rFonts w:ascii="Arial" w:hAnsi="Arial" w:cs="Arial"/>
        </w:rPr>
        <w:t>rozwiązań</w:t>
      </w:r>
      <w:proofErr w:type="spellEnd"/>
      <w:r w:rsidRPr="006B68B1">
        <w:rPr>
          <w:rFonts w:ascii="Arial" w:hAnsi="Arial" w:cs="Arial"/>
        </w:rPr>
        <w:t xml:space="preserve"> </w:t>
      </w:r>
      <w:proofErr w:type="spellStart"/>
      <w:r w:rsidRPr="006B68B1">
        <w:rPr>
          <w:rFonts w:ascii="Arial" w:hAnsi="Arial" w:cs="Arial"/>
        </w:rPr>
        <w:t>stosowanych</w:t>
      </w:r>
      <w:proofErr w:type="spellEnd"/>
      <w:r w:rsidRPr="006B68B1">
        <w:rPr>
          <w:rFonts w:ascii="Arial" w:hAnsi="Arial" w:cs="Arial"/>
        </w:rPr>
        <w:t xml:space="preserve"> </w:t>
      </w:r>
      <w:proofErr w:type="spellStart"/>
      <w:r w:rsidRPr="006B68B1">
        <w:rPr>
          <w:rFonts w:ascii="Arial" w:hAnsi="Arial" w:cs="Arial"/>
        </w:rPr>
        <w:t>na</w:t>
      </w:r>
      <w:proofErr w:type="spellEnd"/>
      <w:r w:rsidRPr="006B68B1">
        <w:rPr>
          <w:rFonts w:ascii="Arial" w:hAnsi="Arial" w:cs="Arial"/>
        </w:rPr>
        <w:t xml:space="preserve"> </w:t>
      </w:r>
      <w:proofErr w:type="spellStart"/>
      <w:r w:rsidRPr="006B68B1">
        <w:rPr>
          <w:rFonts w:ascii="Arial" w:hAnsi="Arial" w:cs="Arial"/>
        </w:rPr>
        <w:t>ich</w:t>
      </w:r>
      <w:proofErr w:type="spellEnd"/>
      <w:r w:rsidRPr="006B68B1">
        <w:rPr>
          <w:rFonts w:ascii="Arial" w:hAnsi="Arial" w:cs="Arial"/>
        </w:rPr>
        <w:t xml:space="preserve"> </w:t>
      </w:r>
      <w:proofErr w:type="spellStart"/>
      <w:r w:rsidRPr="006B68B1">
        <w:rPr>
          <w:rFonts w:ascii="Arial" w:hAnsi="Arial" w:cs="Arial"/>
        </w:rPr>
        <w:t>terenie</w:t>
      </w:r>
      <w:proofErr w:type="spellEnd"/>
      <w:r w:rsidR="00EA31E2">
        <w:rPr>
          <w:rFonts w:ascii="Arial" w:hAnsi="Arial" w:cs="Arial"/>
        </w:rPr>
        <w:t xml:space="preserve"> </w:t>
      </w:r>
      <w:r w:rsidRPr="006B68B1">
        <w:rPr>
          <w:rFonts w:ascii="Arial" w:hAnsi="Arial" w:cs="Arial"/>
        </w:rPr>
        <w:t>(Dz. U. 2024</w:t>
      </w:r>
      <w:r w:rsidR="001148AD" w:rsidRPr="006B68B1">
        <w:rPr>
          <w:rFonts w:ascii="Arial" w:hAnsi="Arial" w:cs="Arial"/>
        </w:rPr>
        <w:t>.</w:t>
      </w:r>
      <w:r w:rsidRPr="006B68B1">
        <w:rPr>
          <w:rFonts w:ascii="Arial" w:hAnsi="Arial" w:cs="Arial"/>
        </w:rPr>
        <w:t>1371)</w:t>
      </w:r>
      <w:r w:rsidR="00EA31E2">
        <w:rPr>
          <w:rFonts w:ascii="Arial" w:hAnsi="Arial" w:cs="Arial"/>
        </w:rPr>
        <w:t>.</w:t>
      </w:r>
      <w:r w:rsidR="001148AD" w:rsidRPr="006B68B1">
        <w:rPr>
          <w:rFonts w:ascii="Arial" w:hAnsi="Arial" w:cs="Arial"/>
        </w:rPr>
        <w:t xml:space="preserve"> </w:t>
      </w:r>
    </w:p>
    <w:p w14:paraId="4FA0814F" w14:textId="77777777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4615F6DA" w14:textId="77777777" w:rsidR="00144587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022C3939" w14:textId="77777777" w:rsidR="00144587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7CAA4E47" w14:textId="77777777" w:rsidR="00144587" w:rsidRPr="006B68B1" w:rsidRDefault="00144587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62CBDE29" w14:textId="1E6339C0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  <w:r w:rsidRPr="006B68B1">
        <w:rPr>
          <w:rFonts w:ascii="Arial" w:hAnsi="Arial" w:cs="Arial"/>
          <w:b w:val="0"/>
          <w:lang w:val="pl-PL"/>
        </w:rPr>
        <w:t>…………………………………………………</w:t>
      </w:r>
      <w:r w:rsidR="00EA31E2">
        <w:rPr>
          <w:rFonts w:ascii="Arial" w:hAnsi="Arial" w:cs="Arial"/>
          <w:b w:val="0"/>
          <w:lang w:val="pl-PL"/>
        </w:rPr>
        <w:tab/>
      </w:r>
      <w:r w:rsidR="00EA31E2">
        <w:rPr>
          <w:rFonts w:ascii="Arial" w:hAnsi="Arial" w:cs="Arial"/>
          <w:b w:val="0"/>
          <w:lang w:val="pl-PL"/>
        </w:rPr>
        <w:tab/>
      </w:r>
      <w:r w:rsidR="00EA31E2" w:rsidRPr="006B68B1">
        <w:rPr>
          <w:rFonts w:ascii="Arial" w:hAnsi="Arial" w:cs="Arial"/>
          <w:b w:val="0"/>
          <w:lang w:val="pl-PL"/>
        </w:rPr>
        <w:t xml:space="preserve">……………………………………………………….                                      </w:t>
      </w:r>
    </w:p>
    <w:p w14:paraId="4EC18A1C" w14:textId="77777777" w:rsidR="00A15874" w:rsidRPr="006B68B1" w:rsidRDefault="00A15874" w:rsidP="00A15874">
      <w:pPr>
        <w:widowControl w:val="0"/>
        <w:ind w:left="6521" w:hanging="552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B68B1">
        <w:rPr>
          <w:rFonts w:ascii="Arial" w:eastAsia="Calibri" w:hAnsi="Arial" w:cs="Arial"/>
          <w:sz w:val="16"/>
          <w:szCs w:val="16"/>
          <w:lang w:eastAsia="en-US"/>
        </w:rPr>
        <w:t>(miejscowość, data)</w:t>
      </w:r>
      <w:r w:rsidRPr="006B68B1">
        <w:rPr>
          <w:rFonts w:ascii="Arial" w:eastAsia="Calibri" w:hAnsi="Arial" w:cs="Arial"/>
          <w:sz w:val="16"/>
          <w:szCs w:val="16"/>
          <w:lang w:eastAsia="en-US"/>
        </w:rPr>
        <w:tab/>
        <w:t>(podpis i pieczątka Pracodawcy</w:t>
      </w:r>
    </w:p>
    <w:p w14:paraId="71DC2996" w14:textId="77777777" w:rsidR="00A15874" w:rsidRPr="006B68B1" w:rsidRDefault="00A15874" w:rsidP="00A15874">
      <w:pPr>
        <w:widowControl w:val="0"/>
        <w:ind w:left="567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6B68B1">
        <w:rPr>
          <w:rFonts w:ascii="Arial" w:eastAsia="Calibri" w:hAnsi="Arial" w:cs="Arial"/>
          <w:sz w:val="16"/>
          <w:szCs w:val="16"/>
          <w:lang w:eastAsia="en-US"/>
        </w:rPr>
        <w:t>lub osoby upoważnionej do reprezentowania Pracodawcy)</w:t>
      </w:r>
    </w:p>
    <w:p w14:paraId="26346265" w14:textId="77777777" w:rsidR="00A15874" w:rsidRPr="006B68B1" w:rsidRDefault="00A15874" w:rsidP="00A15874">
      <w:pPr>
        <w:widowControl w:val="0"/>
        <w:spacing w:line="276" w:lineRule="auto"/>
        <w:rPr>
          <w:rFonts w:ascii="Arial" w:eastAsia="Calibri" w:hAnsi="Arial" w:cs="Arial"/>
          <w:lang w:eastAsia="en-US"/>
        </w:rPr>
      </w:pPr>
      <w:r w:rsidRPr="006B68B1">
        <w:rPr>
          <w:rFonts w:ascii="Arial" w:eastAsia="Calibri" w:hAnsi="Arial" w:cs="Arial"/>
          <w:lang w:eastAsia="en-US"/>
        </w:rPr>
        <w:t xml:space="preserve"> </w:t>
      </w:r>
    </w:p>
    <w:p w14:paraId="7EAB5910" w14:textId="77777777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136F2C91" w14:textId="77777777" w:rsidR="00A15874" w:rsidRPr="006B68B1" w:rsidRDefault="00A15874" w:rsidP="00A15874">
      <w:pPr>
        <w:pStyle w:val="Nagwek11"/>
        <w:tabs>
          <w:tab w:val="left" w:pos="438"/>
        </w:tabs>
        <w:spacing w:line="276" w:lineRule="auto"/>
        <w:ind w:left="0"/>
        <w:rPr>
          <w:rFonts w:ascii="Arial" w:hAnsi="Arial" w:cs="Arial"/>
          <w:b w:val="0"/>
          <w:lang w:val="pl-PL"/>
        </w:rPr>
      </w:pPr>
    </w:p>
    <w:p w14:paraId="3817A96C" w14:textId="77777777" w:rsidR="00A15874" w:rsidRPr="006B68B1" w:rsidRDefault="00A15874" w:rsidP="00543A24">
      <w:pPr>
        <w:spacing w:line="276" w:lineRule="auto"/>
        <w:rPr>
          <w:rFonts w:ascii="Arial" w:hAnsi="Arial" w:cs="Arial"/>
        </w:rPr>
      </w:pPr>
    </w:p>
    <w:p w14:paraId="5BCC51C6" w14:textId="77777777" w:rsidR="00A15874" w:rsidRPr="006B68B1" w:rsidRDefault="00A15874" w:rsidP="00543A24">
      <w:pPr>
        <w:spacing w:line="276" w:lineRule="auto"/>
        <w:rPr>
          <w:rFonts w:ascii="Arial" w:hAnsi="Arial" w:cs="Arial"/>
        </w:rPr>
      </w:pPr>
    </w:p>
    <w:p w14:paraId="3E9867FC" w14:textId="6042B7C3" w:rsidR="00543A24" w:rsidRPr="006B68B1" w:rsidRDefault="00543A24" w:rsidP="00543A24">
      <w:pPr>
        <w:spacing w:line="276" w:lineRule="auto"/>
        <w:rPr>
          <w:rFonts w:ascii="Arial" w:hAnsi="Arial" w:cs="Arial"/>
        </w:rPr>
      </w:pPr>
      <w:r w:rsidRPr="006B68B1">
        <w:rPr>
          <w:rFonts w:ascii="Arial" w:hAnsi="Arial" w:cs="Arial"/>
          <w:vertAlign w:val="superscript"/>
        </w:rPr>
        <w:t xml:space="preserve">* </w:t>
      </w:r>
      <w:r w:rsidRPr="006B68B1">
        <w:rPr>
          <w:rFonts w:ascii="Arial" w:hAnsi="Arial" w:cs="Arial"/>
        </w:rPr>
        <w:t>właściwe zaznaczyć</w:t>
      </w:r>
    </w:p>
    <w:sectPr w:rsidR="00543A24" w:rsidRPr="006B68B1" w:rsidSect="00144587">
      <w:pgSz w:w="11906" w:h="16838"/>
      <w:pgMar w:top="28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BB"/>
    <w:multiLevelType w:val="hybridMultilevel"/>
    <w:tmpl w:val="7584DF96"/>
    <w:lvl w:ilvl="0" w:tplc="6D9EC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0324"/>
    <w:multiLevelType w:val="hybridMultilevel"/>
    <w:tmpl w:val="6D7CBE8E"/>
    <w:lvl w:ilvl="0" w:tplc="3B0EDB4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55"/>
    <w:rsid w:val="0006171F"/>
    <w:rsid w:val="001148AD"/>
    <w:rsid w:val="00144587"/>
    <w:rsid w:val="00156055"/>
    <w:rsid w:val="001F73F6"/>
    <w:rsid w:val="002731E7"/>
    <w:rsid w:val="003E3327"/>
    <w:rsid w:val="00470FCD"/>
    <w:rsid w:val="00484483"/>
    <w:rsid w:val="004C3A13"/>
    <w:rsid w:val="00543A24"/>
    <w:rsid w:val="00684C8E"/>
    <w:rsid w:val="006B68B1"/>
    <w:rsid w:val="00A15874"/>
    <w:rsid w:val="00EA31E2"/>
    <w:rsid w:val="00F35822"/>
    <w:rsid w:val="00F56F1F"/>
    <w:rsid w:val="00F6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96A2"/>
  <w15:chartTrackingRefBased/>
  <w15:docId w15:val="{53285468-7F3B-4461-880A-2E7CA48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A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43A24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543A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6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8B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ipraszczyk</dc:creator>
  <cp:keywords/>
  <dc:description/>
  <cp:lastModifiedBy>Izabela IS. Szymańska</cp:lastModifiedBy>
  <cp:revision>4</cp:revision>
  <cp:lastPrinted>2025-01-27T09:50:00Z</cp:lastPrinted>
  <dcterms:created xsi:type="dcterms:W3CDTF">2025-01-27T09:51:00Z</dcterms:created>
  <dcterms:modified xsi:type="dcterms:W3CDTF">2025-01-29T13:14:00Z</dcterms:modified>
</cp:coreProperties>
</file>